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4B1A" w14:textId="70D8660C" w:rsidR="00FC13B9" w:rsidRPr="003479D4" w:rsidRDefault="00032DD6"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60288" behindDoc="0" locked="0" layoutInCell="1" allowOverlap="1" wp14:anchorId="38CFC2A9" wp14:editId="70E72D42">
                <wp:simplePos x="0" y="0"/>
                <wp:positionH relativeFrom="column">
                  <wp:posOffset>4615815</wp:posOffset>
                </wp:positionH>
                <wp:positionV relativeFrom="paragraph">
                  <wp:posOffset>-434340</wp:posOffset>
                </wp:positionV>
                <wp:extent cx="1504950" cy="390525"/>
                <wp:effectExtent l="0" t="0" r="0" b="9525"/>
                <wp:wrapNone/>
                <wp:docPr id="1383166640" name="Поле 2"/>
                <wp:cNvGraphicFramePr/>
                <a:graphic xmlns:a="http://schemas.openxmlformats.org/drawingml/2006/main">
                  <a:graphicData uri="http://schemas.microsoft.com/office/word/2010/wordprocessingShape">
                    <wps:wsp>
                      <wps:cNvSpPr txBox="1"/>
                      <wps:spPr>
                        <a:xfrm>
                          <a:off x="0" y="0"/>
                          <a:ext cx="1504950" cy="390525"/>
                        </a:xfrm>
                        <a:prstGeom prst="rect">
                          <a:avLst/>
                        </a:prstGeom>
                        <a:solidFill>
                          <a:schemeClr val="lt1"/>
                        </a:solidFill>
                        <a:ln w="6350">
                          <a:noFill/>
                        </a:ln>
                      </wps:spPr>
                      <wps:txb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CFC2A9" id="_x0000_t202" coordsize="21600,21600" o:spt="202" path="m,l,21600r21600,l21600,xe">
                <v:stroke joinstyle="miter"/>
                <v:path gradientshapeok="t" o:connecttype="rect"/>
              </v:shapetype>
              <v:shape id="Поле 2" o:spid="_x0000_s1026" type="#_x0000_t202" style="position:absolute;left:0;text-align:left;margin-left:363.45pt;margin-top:-34.2pt;width:118.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" fillcolor="white [3201]" stroked="f" strokeweight=".5pt">
                <v:textbo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v:textbox>
              </v:shape>
            </w:pict>
          </mc:Fallback>
        </mc:AlternateContent>
      </w:r>
      <w:r w:rsidR="00933238">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94439C" id="Поле 1" o:spid="_x0000_s1027"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hTO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Dw+mk6ns7sJJRxto+FoNkm4ZtfX1vnwVUBNolBQh7QktNjh&#10;0QfMiK5nl5jMg1blWmmdlDgKYqUdOTAkUYdUI774zUsb0hR0O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799068507" r:id="rId9"/>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5D62CD14" w:rsidR="00FC13B9" w:rsidRPr="003479D4" w:rsidRDefault="00DA34F5" w:rsidP="00405014">
            <w:pPr>
              <w:keepNext/>
              <w:spacing w:line="276" w:lineRule="auto"/>
              <w:jc w:val="center"/>
              <w:rPr>
                <w:b/>
                <w:spacing w:val="40"/>
                <w:sz w:val="28"/>
                <w:szCs w:val="28"/>
              </w:rPr>
            </w:pPr>
            <w:r>
              <w:rPr>
                <w:b/>
                <w:bCs/>
                <w:sz w:val="28"/>
                <w:szCs w:val="28"/>
                <w:lang w:val="uk-UA"/>
              </w:rPr>
              <w:t>СІМДЕСЯТ ПЕРША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proofErr w:type="spellStart"/>
      <w:r w:rsidRPr="00BB43CD">
        <w:rPr>
          <w:b/>
          <w:sz w:val="28"/>
          <w:szCs w:val="28"/>
          <w:lang w:val="uk-UA"/>
        </w:rPr>
        <w:t>Н</w:t>
      </w:r>
      <w:proofErr w:type="spellEnd"/>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5C5EB2" w:rsidRDefault="00927913" w:rsidP="00927913">
      <w:pPr>
        <w:rPr>
          <w:lang w:val="uk-UA"/>
        </w:rPr>
      </w:pPr>
    </w:p>
    <w:p w14:paraId="26DB9588" w14:textId="77777777" w:rsidR="00BD3350" w:rsidRDefault="00BD3350" w:rsidP="00927913">
      <w:pPr>
        <w:keepNext/>
        <w:rPr>
          <w:b/>
          <w:sz w:val="28"/>
          <w:szCs w:val="28"/>
          <w:lang w:val="uk-UA"/>
        </w:rPr>
      </w:pPr>
    </w:p>
    <w:p w14:paraId="11EE14B4" w14:textId="5FACE3B6" w:rsidR="00927913" w:rsidRPr="005C5EB2" w:rsidRDefault="00032DD6" w:rsidP="00927913">
      <w:pPr>
        <w:keepNext/>
        <w:rPr>
          <w:b/>
          <w:sz w:val="28"/>
          <w:szCs w:val="28"/>
          <w:lang w:val="uk-UA"/>
        </w:rPr>
      </w:pPr>
      <w:r>
        <w:rPr>
          <w:b/>
          <w:sz w:val="28"/>
          <w:szCs w:val="28"/>
          <w:lang w:val="uk-UA"/>
        </w:rPr>
        <w:t>_____</w:t>
      </w:r>
      <w:r w:rsidR="00FD332A" w:rsidRPr="00DB7B2C">
        <w:rPr>
          <w:b/>
          <w:sz w:val="28"/>
          <w:szCs w:val="28"/>
          <w:lang w:val="uk-UA"/>
        </w:rPr>
        <w:t>.202</w:t>
      </w:r>
      <w:r w:rsidR="00DA34F5">
        <w:rPr>
          <w:b/>
          <w:sz w:val="28"/>
          <w:szCs w:val="28"/>
          <w:lang w:val="uk-UA"/>
        </w:rPr>
        <w:t>5</w:t>
      </w:r>
      <w:r w:rsidR="003517FB" w:rsidRPr="005C5EB2">
        <w:rPr>
          <w:b/>
          <w:sz w:val="28"/>
          <w:szCs w:val="28"/>
          <w:lang w:val="uk-UA"/>
        </w:rPr>
        <w:t xml:space="preserve"> </w:t>
      </w:r>
      <w:r w:rsidR="003517FB"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5C5EB2">
        <w:rPr>
          <w:b/>
          <w:sz w:val="28"/>
          <w:szCs w:val="28"/>
          <w:lang w:val="uk-UA"/>
        </w:rPr>
        <w:tab/>
      </w:r>
      <w:r w:rsidR="001121FE" w:rsidRPr="005C5EB2">
        <w:rPr>
          <w:b/>
          <w:sz w:val="28"/>
          <w:szCs w:val="28"/>
          <w:lang w:val="uk-UA"/>
        </w:rPr>
        <w:tab/>
      </w:r>
      <w:r w:rsidR="006D1ACA">
        <w:rPr>
          <w:b/>
          <w:sz w:val="28"/>
          <w:szCs w:val="28"/>
          <w:lang w:val="uk-UA"/>
        </w:rPr>
        <w:t xml:space="preserve">        </w:t>
      </w:r>
      <w:r w:rsidR="00927913" w:rsidRPr="005C5EB2">
        <w:rPr>
          <w:b/>
          <w:sz w:val="28"/>
          <w:szCs w:val="28"/>
          <w:lang w:val="uk-UA"/>
        </w:rPr>
        <w:t>№</w:t>
      </w:r>
      <w:r w:rsidR="00627BF1" w:rsidRPr="005C5EB2">
        <w:rPr>
          <w:b/>
          <w:sz w:val="28"/>
          <w:szCs w:val="28"/>
          <w:lang w:val="uk-UA"/>
        </w:rPr>
        <w:t xml:space="preserve"> </w:t>
      </w:r>
      <w:r>
        <w:rPr>
          <w:b/>
          <w:sz w:val="28"/>
          <w:szCs w:val="28"/>
          <w:lang w:val="uk-UA"/>
        </w:rPr>
        <w:t>____-</w:t>
      </w:r>
      <w:r w:rsidR="00DA34F5">
        <w:rPr>
          <w:b/>
          <w:sz w:val="28"/>
          <w:szCs w:val="28"/>
          <w:lang w:val="uk-UA"/>
        </w:rPr>
        <w:t>71</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4593A861" w14:textId="05CC0589" w:rsidR="002C59DA" w:rsidRPr="00494803" w:rsidRDefault="00DA34F5" w:rsidP="00DA34F5">
      <w:pPr>
        <w:ind w:right="4109"/>
        <w:rPr>
          <w:b/>
          <w:sz w:val="28"/>
          <w:szCs w:val="28"/>
          <w:lang w:val="uk-UA"/>
        </w:rPr>
      </w:pPr>
      <w:r w:rsidRPr="00494803">
        <w:rPr>
          <w:b/>
          <w:sz w:val="28"/>
          <w:szCs w:val="28"/>
          <w:lang w:val="uk-UA"/>
        </w:rPr>
        <w:t xml:space="preserve">Про співфінансування з місцевого бюджету </w:t>
      </w:r>
      <w:proofErr w:type="spellStart"/>
      <w:r w:rsidRPr="00494803">
        <w:rPr>
          <w:b/>
          <w:sz w:val="28"/>
          <w:szCs w:val="28"/>
          <w:lang w:val="uk-UA"/>
        </w:rPr>
        <w:t>проєкту</w:t>
      </w:r>
      <w:proofErr w:type="spellEnd"/>
      <w:r w:rsidRPr="00494803">
        <w:rPr>
          <w:b/>
          <w:sz w:val="28"/>
          <w:szCs w:val="28"/>
          <w:lang w:val="uk-UA"/>
        </w:rPr>
        <w:t xml:space="preserve"> «Будівництво корпусу  КНП «Бучанський консультативно-діагностичний центр» Бучанської міської ради на вул. Польовій, 19 в </w:t>
      </w:r>
      <w:proofErr w:type="spellStart"/>
      <w:r w:rsidRPr="00494803">
        <w:rPr>
          <w:b/>
          <w:sz w:val="28"/>
          <w:szCs w:val="28"/>
          <w:lang w:val="uk-UA"/>
        </w:rPr>
        <w:t>м.Буча</w:t>
      </w:r>
      <w:proofErr w:type="spellEnd"/>
      <w:r w:rsidRPr="00494803">
        <w:rPr>
          <w:b/>
          <w:sz w:val="28"/>
          <w:szCs w:val="28"/>
          <w:lang w:val="uk-UA"/>
        </w:rPr>
        <w:t xml:space="preserve"> Київської області» </w:t>
      </w:r>
    </w:p>
    <w:p w14:paraId="13E315ED" w14:textId="31AEB955" w:rsidR="00062089" w:rsidRPr="00494803" w:rsidRDefault="00DA34F5" w:rsidP="002C59DA">
      <w:pPr>
        <w:pStyle w:val="a6"/>
        <w:tabs>
          <w:tab w:val="left" w:pos="708"/>
        </w:tabs>
        <w:spacing w:before="240" w:after="240"/>
        <w:ind w:firstLine="720"/>
        <w:jc w:val="both"/>
        <w:rPr>
          <w:sz w:val="28"/>
          <w:szCs w:val="28"/>
        </w:rPr>
      </w:pPr>
      <w:r w:rsidRPr="00494803">
        <w:rPr>
          <w:sz w:val="28"/>
          <w:szCs w:val="28"/>
        </w:rPr>
        <w:t>З метою</w:t>
      </w:r>
      <w:r w:rsidR="00B33A55" w:rsidRPr="00494803">
        <w:rPr>
          <w:sz w:val="28"/>
          <w:szCs w:val="28"/>
        </w:rPr>
        <w:t xml:space="preserve"> </w:t>
      </w:r>
      <w:r w:rsidR="00062089" w:rsidRPr="00494803">
        <w:rPr>
          <w:sz w:val="28"/>
          <w:szCs w:val="28"/>
        </w:rPr>
        <w:t>забезпечення населення Бучанської міської територіальної громади якісною та своєчасною спеціалізованою медичною допо</w:t>
      </w:r>
      <w:r w:rsidR="002B6080" w:rsidRPr="00494803">
        <w:rPr>
          <w:sz w:val="28"/>
          <w:szCs w:val="28"/>
        </w:rPr>
        <w:t>мо</w:t>
      </w:r>
      <w:r w:rsidR="00062089" w:rsidRPr="00494803">
        <w:rPr>
          <w:sz w:val="28"/>
          <w:szCs w:val="28"/>
        </w:rPr>
        <w:t xml:space="preserve">гою, </w:t>
      </w:r>
      <w:r w:rsidRPr="00494803">
        <w:rPr>
          <w:sz w:val="28"/>
          <w:szCs w:val="28"/>
        </w:rPr>
        <w:t xml:space="preserve">Бучанська міська рада, відповідно до </w:t>
      </w:r>
      <w:r w:rsidR="00062089" w:rsidRPr="00494803">
        <w:rPr>
          <w:sz w:val="28"/>
          <w:szCs w:val="28"/>
        </w:rPr>
        <w:t xml:space="preserve">оголошеного Міністерством розвитку громад та територій конкурсного відбору </w:t>
      </w:r>
      <w:proofErr w:type="spellStart"/>
      <w:r w:rsidR="00062089" w:rsidRPr="00494803">
        <w:rPr>
          <w:sz w:val="28"/>
          <w:szCs w:val="28"/>
        </w:rPr>
        <w:t>проєктів</w:t>
      </w:r>
      <w:proofErr w:type="spellEnd"/>
      <w:r w:rsidR="00062089" w:rsidRPr="00494803">
        <w:rPr>
          <w:sz w:val="28"/>
          <w:szCs w:val="28"/>
        </w:rPr>
        <w:t>, фінансування яких може здійснюватися, в рамках фінансової угоди «Програма з відновлення України ІІІ» між Україною та Європейським інвестиційним банком, подала</w:t>
      </w:r>
      <w:r w:rsidR="002B6080" w:rsidRPr="00494803">
        <w:rPr>
          <w:sz w:val="28"/>
          <w:szCs w:val="28"/>
        </w:rPr>
        <w:t xml:space="preserve"> на участь у відборі</w:t>
      </w:r>
      <w:r w:rsidR="00062089" w:rsidRPr="00494803">
        <w:rPr>
          <w:sz w:val="28"/>
          <w:szCs w:val="28"/>
        </w:rPr>
        <w:t xml:space="preserve"> </w:t>
      </w:r>
      <w:proofErr w:type="spellStart"/>
      <w:r w:rsidR="00062089" w:rsidRPr="00494803">
        <w:rPr>
          <w:sz w:val="28"/>
          <w:szCs w:val="28"/>
        </w:rPr>
        <w:t>проєкт</w:t>
      </w:r>
      <w:proofErr w:type="spellEnd"/>
      <w:r w:rsidR="00062089" w:rsidRPr="00494803">
        <w:rPr>
          <w:sz w:val="28"/>
          <w:szCs w:val="28"/>
        </w:rPr>
        <w:t xml:space="preserve"> «Будівництво корпусу  КНП «Бучанський консультативно-діагностичний центр» Бучанської міської ради на вул. Польовій, 19 в м.</w:t>
      </w:r>
      <w:r w:rsidR="005F189C" w:rsidRPr="00494803">
        <w:rPr>
          <w:sz w:val="28"/>
          <w:szCs w:val="28"/>
        </w:rPr>
        <w:t xml:space="preserve"> </w:t>
      </w:r>
      <w:r w:rsidR="00062089" w:rsidRPr="00494803">
        <w:rPr>
          <w:sz w:val="28"/>
          <w:szCs w:val="28"/>
        </w:rPr>
        <w:t xml:space="preserve">Буча Київської області», за умовами конкурсного відбору співфінансування </w:t>
      </w:r>
      <w:proofErr w:type="spellStart"/>
      <w:r w:rsidR="00062089" w:rsidRPr="00494803">
        <w:rPr>
          <w:sz w:val="28"/>
          <w:szCs w:val="28"/>
        </w:rPr>
        <w:t>проєктів</w:t>
      </w:r>
      <w:proofErr w:type="spellEnd"/>
      <w:r w:rsidR="00062089" w:rsidRPr="00494803">
        <w:rPr>
          <w:sz w:val="28"/>
          <w:szCs w:val="28"/>
        </w:rPr>
        <w:t xml:space="preserve"> за рахунок місцевих бюджетів </w:t>
      </w:r>
      <w:r w:rsidR="005F189C" w:rsidRPr="00494803">
        <w:rPr>
          <w:sz w:val="28"/>
          <w:szCs w:val="28"/>
        </w:rPr>
        <w:t xml:space="preserve">повинно складати </w:t>
      </w:r>
      <w:r w:rsidR="00062089" w:rsidRPr="00494803">
        <w:rPr>
          <w:sz w:val="28"/>
          <w:szCs w:val="28"/>
        </w:rPr>
        <w:t>не менше ніж 23%</w:t>
      </w:r>
      <w:r w:rsidR="00FF5C3E">
        <w:rPr>
          <w:sz w:val="28"/>
          <w:szCs w:val="28"/>
        </w:rPr>
        <w:t>.</w:t>
      </w:r>
    </w:p>
    <w:p w14:paraId="4CAF67C8" w14:textId="1A07C1FB" w:rsidR="002C59DA" w:rsidRPr="00494803" w:rsidRDefault="001D634F" w:rsidP="005F189C">
      <w:pPr>
        <w:pStyle w:val="a6"/>
        <w:tabs>
          <w:tab w:val="left" w:pos="708"/>
        </w:tabs>
        <w:spacing w:before="240" w:after="240"/>
        <w:ind w:firstLine="720"/>
        <w:jc w:val="both"/>
        <w:rPr>
          <w:sz w:val="28"/>
          <w:szCs w:val="28"/>
        </w:rPr>
      </w:pPr>
      <w:r w:rsidRPr="00494803">
        <w:rPr>
          <w:sz w:val="28"/>
          <w:szCs w:val="28"/>
        </w:rPr>
        <w:t>Відповідно до Закону України «Про ратифікацію Фінансової угоди "Програма відновлення України III" між Україною та Європейським інвестиційним банком», к</w:t>
      </w:r>
      <w:r w:rsidR="005F189C" w:rsidRPr="00494803">
        <w:rPr>
          <w:sz w:val="28"/>
          <w:szCs w:val="28"/>
        </w:rPr>
        <w:t xml:space="preserve">еруючись  </w:t>
      </w:r>
      <w:r w:rsidR="00331FFB" w:rsidRPr="00494803">
        <w:rPr>
          <w:sz w:val="28"/>
          <w:szCs w:val="28"/>
        </w:rPr>
        <w:t xml:space="preserve">нормами Бюджетного кодексу України, </w:t>
      </w:r>
      <w:r w:rsidR="00373687" w:rsidRPr="00494803">
        <w:rPr>
          <w:sz w:val="28"/>
          <w:szCs w:val="28"/>
        </w:rPr>
        <w:t>Закон</w:t>
      </w:r>
      <w:r w:rsidR="005F189C" w:rsidRPr="00494803">
        <w:rPr>
          <w:sz w:val="28"/>
          <w:szCs w:val="28"/>
        </w:rPr>
        <w:t>ом</w:t>
      </w:r>
      <w:r w:rsidR="00373687" w:rsidRPr="00494803">
        <w:rPr>
          <w:sz w:val="28"/>
          <w:szCs w:val="28"/>
        </w:rPr>
        <w:t xml:space="preserve"> України «Про місцеве самоврядування в Україні»</w:t>
      </w:r>
      <w:r w:rsidR="004C69DE" w:rsidRPr="00494803">
        <w:rPr>
          <w:sz w:val="28"/>
          <w:szCs w:val="28"/>
        </w:rPr>
        <w:t xml:space="preserve">, </w:t>
      </w:r>
      <w:r w:rsidR="002C59DA" w:rsidRPr="00494803">
        <w:rPr>
          <w:sz w:val="28"/>
          <w:szCs w:val="28"/>
        </w:rPr>
        <w:t>міська рада</w:t>
      </w:r>
      <w:r w:rsidR="004C69DE" w:rsidRPr="00494803">
        <w:rPr>
          <w:sz w:val="28"/>
          <w:szCs w:val="28"/>
        </w:rPr>
        <w:t>:</w:t>
      </w:r>
    </w:p>
    <w:p w14:paraId="002D35A2" w14:textId="77777777" w:rsidR="002C59DA" w:rsidRPr="00494803" w:rsidRDefault="002C59DA" w:rsidP="002C59DA">
      <w:pPr>
        <w:pStyle w:val="a6"/>
        <w:tabs>
          <w:tab w:val="left" w:pos="708"/>
        </w:tabs>
        <w:spacing w:before="240" w:after="240"/>
        <w:rPr>
          <w:b/>
          <w:sz w:val="28"/>
          <w:szCs w:val="28"/>
        </w:rPr>
      </w:pPr>
      <w:r w:rsidRPr="00494803">
        <w:rPr>
          <w:b/>
          <w:sz w:val="28"/>
          <w:szCs w:val="28"/>
        </w:rPr>
        <w:t>ВИРІШИЛА:</w:t>
      </w:r>
    </w:p>
    <w:p w14:paraId="3F14D738" w14:textId="7EBAAE3E" w:rsidR="00DB7B2C" w:rsidRPr="00494803" w:rsidRDefault="007C7609" w:rsidP="00494803">
      <w:pPr>
        <w:pStyle w:val="a6"/>
        <w:numPr>
          <w:ilvl w:val="0"/>
          <w:numId w:val="3"/>
        </w:numPr>
        <w:spacing w:before="120" w:after="0" w:line="276" w:lineRule="auto"/>
        <w:ind w:left="0" w:firstLine="426"/>
        <w:jc w:val="both"/>
        <w:rPr>
          <w:sz w:val="28"/>
          <w:szCs w:val="28"/>
        </w:rPr>
      </w:pPr>
      <w:r w:rsidRPr="00494803">
        <w:rPr>
          <w:sz w:val="28"/>
          <w:szCs w:val="28"/>
        </w:rPr>
        <w:t xml:space="preserve">Підтвердити свою готовність </w:t>
      </w:r>
      <w:r w:rsidR="001D634F" w:rsidRPr="00494803">
        <w:rPr>
          <w:sz w:val="28"/>
          <w:szCs w:val="28"/>
        </w:rPr>
        <w:t xml:space="preserve"> до співфінансування </w:t>
      </w:r>
      <w:r w:rsidR="002B6080" w:rsidRPr="00494803">
        <w:rPr>
          <w:sz w:val="28"/>
          <w:szCs w:val="28"/>
        </w:rPr>
        <w:t>за рахунок</w:t>
      </w:r>
      <w:r w:rsidR="00AC446B" w:rsidRPr="00494803">
        <w:rPr>
          <w:sz w:val="28"/>
          <w:szCs w:val="28"/>
        </w:rPr>
        <w:t xml:space="preserve"> місцевого бюджету Бучанської міської територіальної громади </w:t>
      </w:r>
      <w:proofErr w:type="spellStart"/>
      <w:r w:rsidR="001D634F" w:rsidRPr="00494803">
        <w:rPr>
          <w:sz w:val="28"/>
          <w:szCs w:val="28"/>
        </w:rPr>
        <w:t>проєкту</w:t>
      </w:r>
      <w:proofErr w:type="spellEnd"/>
      <w:r w:rsidR="001D634F" w:rsidRPr="00494803">
        <w:rPr>
          <w:sz w:val="28"/>
          <w:szCs w:val="28"/>
        </w:rPr>
        <w:t xml:space="preserve"> «Будівництво корпусу  КНП «Бучанський консультативно-діагностичний центр» Бучанської міської ради на вул. Польовій, 19 в м. Буча Київської області» у розмірі </w:t>
      </w:r>
      <w:r w:rsidR="00FF5C3E">
        <w:rPr>
          <w:sz w:val="28"/>
          <w:szCs w:val="28"/>
        </w:rPr>
        <w:t>63’017’250,00 грн (</w:t>
      </w:r>
      <w:r w:rsidR="005C5EB2">
        <w:rPr>
          <w:sz w:val="28"/>
          <w:szCs w:val="28"/>
        </w:rPr>
        <w:t xml:space="preserve">шістдесят три мільйони сімнадцять тисяч двісті п’ятдесят гривень 00 копійок, </w:t>
      </w:r>
      <w:r w:rsidR="00FF5C3E">
        <w:rPr>
          <w:sz w:val="28"/>
          <w:szCs w:val="28"/>
        </w:rPr>
        <w:t xml:space="preserve">що складає </w:t>
      </w:r>
      <w:r w:rsidR="001D634F" w:rsidRPr="00494803">
        <w:rPr>
          <w:sz w:val="28"/>
          <w:szCs w:val="28"/>
        </w:rPr>
        <w:t>23%</w:t>
      </w:r>
      <w:r w:rsidR="00FF5C3E">
        <w:rPr>
          <w:sz w:val="28"/>
          <w:szCs w:val="28"/>
        </w:rPr>
        <w:t>)</w:t>
      </w:r>
      <w:r w:rsidR="001D634F" w:rsidRPr="00494803">
        <w:rPr>
          <w:sz w:val="28"/>
          <w:szCs w:val="28"/>
        </w:rPr>
        <w:t xml:space="preserve"> </w:t>
      </w:r>
      <w:r w:rsidR="00AC446B" w:rsidRPr="00494803">
        <w:rPr>
          <w:sz w:val="28"/>
          <w:szCs w:val="28"/>
        </w:rPr>
        <w:t xml:space="preserve">на покриття витрат </w:t>
      </w:r>
      <w:r w:rsidR="00FF5C3E">
        <w:rPr>
          <w:sz w:val="28"/>
          <w:szCs w:val="28"/>
        </w:rPr>
        <w:t>зі</w:t>
      </w:r>
      <w:r w:rsidR="00AC446B" w:rsidRPr="00494803">
        <w:rPr>
          <w:sz w:val="28"/>
          <w:szCs w:val="28"/>
        </w:rPr>
        <w:t xml:space="preserve"> сплат</w:t>
      </w:r>
      <w:r w:rsidR="00FF5C3E">
        <w:rPr>
          <w:sz w:val="28"/>
          <w:szCs w:val="28"/>
        </w:rPr>
        <w:t>и</w:t>
      </w:r>
      <w:r w:rsidR="00AC446B" w:rsidRPr="00494803">
        <w:rPr>
          <w:sz w:val="28"/>
          <w:szCs w:val="28"/>
        </w:rPr>
        <w:t xml:space="preserve"> податків і </w:t>
      </w:r>
      <w:r w:rsidR="00AC446B" w:rsidRPr="00494803">
        <w:rPr>
          <w:sz w:val="28"/>
          <w:szCs w:val="28"/>
        </w:rPr>
        <w:lastRenderedPageBreak/>
        <w:t xml:space="preserve">зборів, у тому числі податку на додану вартість, комісії </w:t>
      </w:r>
      <w:r w:rsidR="000F12B9" w:rsidRPr="00494803">
        <w:rPr>
          <w:sz w:val="28"/>
          <w:szCs w:val="28"/>
        </w:rPr>
        <w:t xml:space="preserve">за конвертацію валют, страхування, авторський нагляд </w:t>
      </w:r>
      <w:r w:rsidR="00FF5C3E">
        <w:rPr>
          <w:sz w:val="28"/>
          <w:szCs w:val="28"/>
        </w:rPr>
        <w:t xml:space="preserve">тощо. </w:t>
      </w:r>
    </w:p>
    <w:p w14:paraId="4308C5C9" w14:textId="056F2D6B" w:rsidR="00F606B5" w:rsidRPr="00494803" w:rsidRDefault="00FF5C3E" w:rsidP="00494803">
      <w:pPr>
        <w:pStyle w:val="a6"/>
        <w:numPr>
          <w:ilvl w:val="0"/>
          <w:numId w:val="3"/>
        </w:numPr>
        <w:spacing w:after="0" w:line="276" w:lineRule="auto"/>
        <w:ind w:left="0" w:firstLine="426"/>
        <w:jc w:val="both"/>
        <w:rPr>
          <w:sz w:val="28"/>
          <w:szCs w:val="28"/>
        </w:rPr>
      </w:pPr>
      <w:r>
        <w:rPr>
          <w:sz w:val="28"/>
          <w:szCs w:val="28"/>
        </w:rPr>
        <w:t xml:space="preserve"> </w:t>
      </w:r>
      <w:r w:rsidR="00032DD6"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19C33C1A"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09BF1381"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42989240" w14:textId="5B4C3712" w:rsidR="00EB6CD6" w:rsidRPr="00494803" w:rsidRDefault="00EB6CD6" w:rsidP="00EB6CD6">
      <w:pPr>
        <w:rPr>
          <w:iCs/>
          <w:sz w:val="28"/>
          <w:szCs w:val="28"/>
          <w:lang w:val="uk-UA"/>
        </w:rPr>
      </w:pPr>
      <w:r w:rsidRPr="00494803">
        <w:rPr>
          <w:b/>
          <w:bCs/>
          <w:sz w:val="28"/>
          <w:szCs w:val="28"/>
          <w:lang w:val="uk-UA"/>
        </w:rPr>
        <w:t>Міський голова</w:t>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00F606B5" w:rsidRPr="00494803">
        <w:rPr>
          <w:b/>
          <w:bCs/>
          <w:sz w:val="28"/>
          <w:szCs w:val="28"/>
          <w:lang w:val="uk-UA"/>
        </w:rPr>
        <w:tab/>
      </w:r>
      <w:r w:rsidRPr="00494803">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C83F99">
          <w:headerReference w:type="default" r:id="rId10"/>
          <w:headerReference w:type="first" r:id="rId11"/>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7977DCFE" w14:textId="77777777" w:rsidR="00FC13B9" w:rsidRDefault="00FC13B9" w:rsidP="00405014">
            <w:pPr>
              <w:widowControl w:val="0"/>
              <w:tabs>
                <w:tab w:val="left" w:pos="0"/>
              </w:tabs>
              <w:rPr>
                <w:sz w:val="28"/>
                <w:szCs w:val="28"/>
                <w:lang w:val="uk-UA"/>
              </w:rPr>
            </w:pPr>
            <w:r>
              <w:rPr>
                <w:sz w:val="28"/>
                <w:szCs w:val="28"/>
              </w:rPr>
              <w:t>Людмила РИЖЕНКО</w:t>
            </w:r>
          </w:p>
          <w:p w14:paraId="64873DB0" w14:textId="77777777" w:rsidR="002C1716" w:rsidRPr="002C1716" w:rsidRDefault="002C1716" w:rsidP="00405014">
            <w:pPr>
              <w:widowControl w:val="0"/>
              <w:tabs>
                <w:tab w:val="left" w:pos="0"/>
              </w:tabs>
              <w:rPr>
                <w:b/>
                <w:sz w:val="28"/>
                <w:lang w:val="uk-UA" w:eastAsia="uk-UA"/>
              </w:rPr>
            </w:pPr>
          </w:p>
        </w:tc>
      </w:tr>
      <w:tr w:rsidR="002C1716" w14:paraId="64B2CDAC" w14:textId="77777777" w:rsidTr="00627BF1">
        <w:trPr>
          <w:trHeight w:val="1447"/>
          <w:jc w:val="center"/>
        </w:trPr>
        <w:tc>
          <w:tcPr>
            <w:tcW w:w="3686" w:type="dxa"/>
          </w:tcPr>
          <w:p w14:paraId="5B7DBC02" w14:textId="77777777" w:rsidR="002C1716" w:rsidRDefault="002C1716" w:rsidP="00405014">
            <w:pPr>
              <w:rPr>
                <w:b/>
                <w:sz w:val="28"/>
                <w:szCs w:val="28"/>
                <w:lang w:val="uk-UA"/>
              </w:rPr>
            </w:pPr>
            <w:r>
              <w:rPr>
                <w:b/>
                <w:sz w:val="28"/>
                <w:szCs w:val="28"/>
                <w:lang w:val="uk-UA"/>
              </w:rPr>
              <w:t>Начальник</w:t>
            </w:r>
          </w:p>
          <w:p w14:paraId="3CAAA401" w14:textId="03864575" w:rsidR="002C1716" w:rsidRPr="002C1716" w:rsidRDefault="002C1716" w:rsidP="00405014">
            <w:pPr>
              <w:rPr>
                <w:b/>
                <w:sz w:val="28"/>
                <w:szCs w:val="28"/>
                <w:lang w:val="uk-UA"/>
              </w:rPr>
            </w:pPr>
            <w:r>
              <w:rPr>
                <w:b/>
                <w:sz w:val="28"/>
                <w:szCs w:val="28"/>
                <w:lang w:val="uk-UA"/>
              </w:rPr>
              <w:t>Фінансового управління</w:t>
            </w:r>
          </w:p>
        </w:tc>
        <w:tc>
          <w:tcPr>
            <w:tcW w:w="2742" w:type="dxa"/>
            <w:vAlign w:val="center"/>
          </w:tcPr>
          <w:p w14:paraId="22EDBAA0" w14:textId="77777777" w:rsidR="002C1716" w:rsidRPr="0013621A" w:rsidRDefault="002C1716" w:rsidP="002C1716">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151D4DFD" w14:textId="77777777" w:rsidR="002C1716" w:rsidRPr="0013621A" w:rsidRDefault="002C1716" w:rsidP="002C1716">
            <w:pPr>
              <w:widowControl w:val="0"/>
              <w:tabs>
                <w:tab w:val="left" w:pos="0"/>
              </w:tabs>
              <w:jc w:val="center"/>
              <w:rPr>
                <w:sz w:val="28"/>
                <w:lang w:eastAsia="uk-UA"/>
              </w:rPr>
            </w:pPr>
            <w:r>
              <w:rPr>
                <w:sz w:val="28"/>
                <w:lang w:eastAsia="uk-UA"/>
              </w:rPr>
              <w:t>_______</w:t>
            </w:r>
          </w:p>
          <w:p w14:paraId="2045AFCA" w14:textId="77777777" w:rsidR="002C1716" w:rsidRDefault="002C1716" w:rsidP="002C1716">
            <w:pPr>
              <w:widowControl w:val="0"/>
              <w:tabs>
                <w:tab w:val="left" w:pos="0"/>
              </w:tabs>
              <w:jc w:val="center"/>
              <w:rPr>
                <w:i/>
                <w:sz w:val="16"/>
                <w:szCs w:val="16"/>
                <w:lang w:eastAsia="uk-UA"/>
              </w:rPr>
            </w:pPr>
            <w:r w:rsidRPr="00BE6C32">
              <w:rPr>
                <w:i/>
                <w:sz w:val="16"/>
                <w:szCs w:val="16"/>
                <w:lang w:eastAsia="uk-UA"/>
              </w:rPr>
              <w:t>(дата)</w:t>
            </w:r>
          </w:p>
          <w:p w14:paraId="79629C71" w14:textId="77777777" w:rsidR="002C1716" w:rsidRPr="008B3494" w:rsidRDefault="002C1716" w:rsidP="00405014">
            <w:pPr>
              <w:widowControl w:val="0"/>
              <w:tabs>
                <w:tab w:val="left" w:pos="0"/>
              </w:tabs>
              <w:jc w:val="center"/>
              <w:rPr>
                <w:sz w:val="28"/>
                <w:lang w:eastAsia="uk-UA"/>
              </w:rPr>
            </w:pPr>
          </w:p>
        </w:tc>
        <w:tc>
          <w:tcPr>
            <w:tcW w:w="3920" w:type="dxa"/>
          </w:tcPr>
          <w:p w14:paraId="57189256" w14:textId="21EE3D75" w:rsidR="002C1716" w:rsidRPr="002C1716" w:rsidRDefault="002C1716" w:rsidP="00405014">
            <w:pPr>
              <w:widowControl w:val="0"/>
              <w:tabs>
                <w:tab w:val="left" w:pos="0"/>
              </w:tabs>
              <w:rPr>
                <w:sz w:val="28"/>
                <w:szCs w:val="28"/>
                <w:lang w:val="uk-UA"/>
              </w:rPr>
            </w:pPr>
            <w:r>
              <w:rPr>
                <w:sz w:val="28"/>
                <w:szCs w:val="28"/>
                <w:lang w:val="uk-UA"/>
              </w:rPr>
              <w:t>Тетяна СІМОН</w:t>
            </w:r>
          </w:p>
        </w:tc>
      </w:tr>
      <w:tr w:rsidR="00FC13B9" w14:paraId="4A323EC2" w14:textId="77777777" w:rsidTr="00627BF1">
        <w:trPr>
          <w:trHeight w:val="1447"/>
          <w:jc w:val="center"/>
        </w:trPr>
        <w:tc>
          <w:tcPr>
            <w:tcW w:w="3686" w:type="dxa"/>
          </w:tcPr>
          <w:p w14:paraId="06655AFF" w14:textId="68945B2C"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00861951">
              <w:rPr>
                <w:b/>
                <w:sz w:val="28"/>
                <w:szCs w:val="28"/>
                <w:lang w:val="uk-UA"/>
              </w:rPr>
              <w:t>бухгалтерськ</w:t>
            </w:r>
            <w:proofErr w:type="spellEnd"/>
            <w:r w:rsidRPr="00710913">
              <w:rPr>
                <w:b/>
                <w:sz w:val="28"/>
                <w:szCs w:val="28"/>
              </w:rPr>
              <w:t>ого</w:t>
            </w:r>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5F5071EE" w14:textId="77777777" w:rsidR="00861951" w:rsidRDefault="00FC13B9" w:rsidP="00405014">
            <w:pPr>
              <w:widowControl w:val="0"/>
              <w:tabs>
                <w:tab w:val="left" w:pos="0"/>
              </w:tabs>
              <w:rPr>
                <w:b/>
                <w:sz w:val="28"/>
                <w:szCs w:val="28"/>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w:t>
            </w:r>
          </w:p>
          <w:p w14:paraId="30E82BCF" w14:textId="1E7A926F" w:rsidR="00FC13B9" w:rsidRPr="00710913" w:rsidRDefault="00FC13B9" w:rsidP="00405014">
            <w:pPr>
              <w:widowControl w:val="0"/>
              <w:tabs>
                <w:tab w:val="left" w:pos="0"/>
              </w:tabs>
              <w:rPr>
                <w:b/>
                <w:i/>
                <w:sz w:val="28"/>
                <w:lang w:eastAsia="uk-UA"/>
              </w:rPr>
            </w:pPr>
            <w:r w:rsidRPr="00710913">
              <w:rPr>
                <w:b/>
                <w:sz w:val="28"/>
                <w:szCs w:val="28"/>
              </w:rPr>
              <w:t xml:space="preserve">та </w:t>
            </w:r>
            <w:proofErr w:type="spellStart"/>
            <w:r w:rsidRPr="00710913">
              <w:rPr>
                <w:b/>
                <w:sz w:val="28"/>
                <w:szCs w:val="28"/>
              </w:rPr>
              <w:t>інвестицій</w:t>
            </w:r>
            <w:proofErr w:type="spellEnd"/>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86979" w14:textId="77777777" w:rsidR="00494803" w:rsidRDefault="00494803" w:rsidP="00494803">
      <w:r>
        <w:separator/>
      </w:r>
    </w:p>
  </w:endnote>
  <w:endnote w:type="continuationSeparator" w:id="0">
    <w:p w14:paraId="66A04395" w14:textId="77777777" w:rsidR="00494803" w:rsidRDefault="00494803" w:rsidP="0049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E111B" w14:textId="77777777" w:rsidR="00494803" w:rsidRDefault="00494803" w:rsidP="00494803">
      <w:r>
        <w:separator/>
      </w:r>
    </w:p>
  </w:footnote>
  <w:footnote w:type="continuationSeparator" w:id="0">
    <w:p w14:paraId="17C390D3" w14:textId="77777777" w:rsidR="00494803" w:rsidRDefault="00494803" w:rsidP="0049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1615158"/>
      <w:docPartObj>
        <w:docPartGallery w:val="Page Numbers (Top of Page)"/>
        <w:docPartUnique/>
      </w:docPartObj>
    </w:sdtPr>
    <w:sdtEndPr/>
    <w:sdtContent>
      <w:p w14:paraId="36850269" w14:textId="25E24FD9" w:rsidR="00C83F99" w:rsidRDefault="00C83F99">
        <w:pPr>
          <w:pStyle w:val="a9"/>
          <w:jc w:val="center"/>
        </w:pPr>
        <w:r>
          <w:fldChar w:fldCharType="begin"/>
        </w:r>
        <w:r>
          <w:instrText>PAGE   \* MERGEFORMAT</w:instrText>
        </w:r>
        <w:r>
          <w:fldChar w:fldCharType="separate"/>
        </w:r>
        <w:r>
          <w:rPr>
            <w:lang w:val="uk-UA"/>
          </w:rPr>
          <w:t>2</w:t>
        </w:r>
        <w:r>
          <w:fldChar w:fldCharType="end"/>
        </w:r>
      </w:p>
    </w:sdtContent>
  </w:sdt>
  <w:p w14:paraId="0F8BF83D" w14:textId="77777777" w:rsidR="00C83F99" w:rsidRDefault="00C83F9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2784" w14:textId="7EB4DCE5" w:rsidR="00494803" w:rsidRDefault="00494803">
    <w:pPr>
      <w:pStyle w:val="a9"/>
      <w:jc w:val="center"/>
    </w:pPr>
  </w:p>
  <w:p w14:paraId="02DB5560" w14:textId="77777777" w:rsidR="00494803" w:rsidRDefault="0049480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358198907">
    <w:abstractNumId w:val="0"/>
    <w:lvlOverride w:ilvl="0">
      <w:startOverride w:val="1"/>
    </w:lvlOverride>
    <w:lvlOverride w:ilvl="1"/>
    <w:lvlOverride w:ilvl="2"/>
    <w:lvlOverride w:ilvl="3"/>
    <w:lvlOverride w:ilvl="4"/>
    <w:lvlOverride w:ilvl="5"/>
    <w:lvlOverride w:ilvl="6"/>
    <w:lvlOverride w:ilvl="7"/>
    <w:lvlOverride w:ilvl="8"/>
  </w:num>
  <w:num w:numId="2" w16cid:durableId="9058028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5516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32DD6"/>
    <w:rsid w:val="00062089"/>
    <w:rsid w:val="00092C8A"/>
    <w:rsid w:val="000F12B9"/>
    <w:rsid w:val="001121FE"/>
    <w:rsid w:val="00126BCA"/>
    <w:rsid w:val="001D274E"/>
    <w:rsid w:val="001D634F"/>
    <w:rsid w:val="00201984"/>
    <w:rsid w:val="00223627"/>
    <w:rsid w:val="002721AC"/>
    <w:rsid w:val="002B6080"/>
    <w:rsid w:val="002C1716"/>
    <w:rsid w:val="002C59DA"/>
    <w:rsid w:val="00331FFB"/>
    <w:rsid w:val="003517FB"/>
    <w:rsid w:val="00366592"/>
    <w:rsid w:val="00373687"/>
    <w:rsid w:val="004873DA"/>
    <w:rsid w:val="00494803"/>
    <w:rsid w:val="004C69DE"/>
    <w:rsid w:val="004D3A58"/>
    <w:rsid w:val="0055526F"/>
    <w:rsid w:val="005C5EB2"/>
    <w:rsid w:val="005D4329"/>
    <w:rsid w:val="005F189C"/>
    <w:rsid w:val="00627BF1"/>
    <w:rsid w:val="00693D83"/>
    <w:rsid w:val="006B4A55"/>
    <w:rsid w:val="006D1ACA"/>
    <w:rsid w:val="007647CD"/>
    <w:rsid w:val="007A72C6"/>
    <w:rsid w:val="007C7609"/>
    <w:rsid w:val="00837116"/>
    <w:rsid w:val="00860D0E"/>
    <w:rsid w:val="00861951"/>
    <w:rsid w:val="00927913"/>
    <w:rsid w:val="00933238"/>
    <w:rsid w:val="0095075F"/>
    <w:rsid w:val="00A12C70"/>
    <w:rsid w:val="00A45208"/>
    <w:rsid w:val="00A57C26"/>
    <w:rsid w:val="00A90F19"/>
    <w:rsid w:val="00AA3594"/>
    <w:rsid w:val="00AA3B7B"/>
    <w:rsid w:val="00AA4D7E"/>
    <w:rsid w:val="00AC446B"/>
    <w:rsid w:val="00B33A55"/>
    <w:rsid w:val="00BD3350"/>
    <w:rsid w:val="00BF0D64"/>
    <w:rsid w:val="00BF2FD1"/>
    <w:rsid w:val="00C70D21"/>
    <w:rsid w:val="00C83F99"/>
    <w:rsid w:val="00CA67B7"/>
    <w:rsid w:val="00CC5CF1"/>
    <w:rsid w:val="00CD7240"/>
    <w:rsid w:val="00D00168"/>
    <w:rsid w:val="00D33ECF"/>
    <w:rsid w:val="00D451F5"/>
    <w:rsid w:val="00D54C59"/>
    <w:rsid w:val="00D65A83"/>
    <w:rsid w:val="00D858E9"/>
    <w:rsid w:val="00DA34F5"/>
    <w:rsid w:val="00DB7B2C"/>
    <w:rsid w:val="00DC648C"/>
    <w:rsid w:val="00E77BBC"/>
    <w:rsid w:val="00EB6CD6"/>
    <w:rsid w:val="00F4758D"/>
    <w:rsid w:val="00F606B5"/>
    <w:rsid w:val="00F75DA4"/>
    <w:rsid w:val="00F83610"/>
    <w:rsid w:val="00FC13B9"/>
    <w:rsid w:val="00FD332A"/>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 w:type="paragraph" w:styleId="a9">
    <w:name w:val="header"/>
    <w:basedOn w:val="a"/>
    <w:link w:val="aa"/>
    <w:uiPriority w:val="99"/>
    <w:unhideWhenUsed/>
    <w:rsid w:val="00494803"/>
    <w:pPr>
      <w:tabs>
        <w:tab w:val="center" w:pos="4819"/>
        <w:tab w:val="right" w:pos="9639"/>
      </w:tabs>
    </w:pPr>
  </w:style>
  <w:style w:type="character" w:customStyle="1" w:styleId="aa">
    <w:name w:val="Верхній колонтитул Знак"/>
    <w:basedOn w:val="a0"/>
    <w:link w:val="a9"/>
    <w:uiPriority w:val="99"/>
    <w:rsid w:val="00494803"/>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494803"/>
    <w:pPr>
      <w:tabs>
        <w:tab w:val="center" w:pos="4819"/>
        <w:tab w:val="right" w:pos="9639"/>
      </w:tabs>
    </w:pPr>
  </w:style>
  <w:style w:type="character" w:customStyle="1" w:styleId="ac">
    <w:name w:val="Нижній колонтитул Знак"/>
    <w:basedOn w:val="a0"/>
    <w:link w:val="ab"/>
    <w:uiPriority w:val="99"/>
    <w:rsid w:val="00494803"/>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60BE-2A83-44A9-A4A6-D1159C03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416</Words>
  <Characters>2377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18</cp:revision>
  <cp:lastPrinted>2025-01-22T13:54:00Z</cp:lastPrinted>
  <dcterms:created xsi:type="dcterms:W3CDTF">2024-12-16T08:20:00Z</dcterms:created>
  <dcterms:modified xsi:type="dcterms:W3CDTF">2025-01-22T14:29:00Z</dcterms:modified>
</cp:coreProperties>
</file>